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00" w:rsidRPr="003779A6" w:rsidRDefault="00891C00" w:rsidP="00A5182A">
      <w:pPr>
        <w:jc w:val="center"/>
        <w:rPr>
          <w:b/>
          <w:bCs/>
          <w:sz w:val="24"/>
          <w:szCs w:val="24"/>
        </w:rPr>
      </w:pPr>
      <w:r w:rsidRPr="003779A6">
        <w:rPr>
          <w:b/>
          <w:bCs/>
          <w:sz w:val="24"/>
          <w:szCs w:val="24"/>
        </w:rPr>
        <w:t>ID Card Service that Boosts Security Will be Demoed at ISC West</w:t>
      </w:r>
    </w:p>
    <w:p w:rsidR="00891C00" w:rsidRPr="003779A6" w:rsidRDefault="00891C00" w:rsidP="00A5182A">
      <w:pPr>
        <w:jc w:val="center"/>
        <w:rPr>
          <w:i/>
          <w:iCs/>
          <w:sz w:val="24"/>
          <w:szCs w:val="24"/>
        </w:rPr>
      </w:pPr>
      <w:r w:rsidRPr="003779A6">
        <w:rPr>
          <w:i/>
          <w:iCs/>
          <w:sz w:val="24"/>
          <w:szCs w:val="24"/>
        </w:rPr>
        <w:t>InstantCard offers easy online ordering that helps companies with multiple locations have a consistent badge policy</w:t>
      </w:r>
    </w:p>
    <w:p w:rsidR="00891C00" w:rsidRPr="003779A6" w:rsidRDefault="00891C00" w:rsidP="00891C00">
      <w:pPr>
        <w:rPr>
          <w:i/>
          <w:iCs/>
          <w:sz w:val="24"/>
          <w:szCs w:val="24"/>
        </w:rPr>
      </w:pPr>
      <w:r w:rsidRPr="003779A6">
        <w:rPr>
          <w:i/>
          <w:iCs/>
          <w:sz w:val="24"/>
          <w:szCs w:val="24"/>
        </w:rPr>
        <w:t> </w:t>
      </w:r>
    </w:p>
    <w:p w:rsidR="00891C00" w:rsidRPr="003779A6" w:rsidRDefault="00EB189D" w:rsidP="00891C00">
      <w:pPr>
        <w:rPr>
          <w:sz w:val="24"/>
          <w:szCs w:val="24"/>
        </w:rPr>
      </w:pPr>
      <w:r w:rsidRPr="00EB189D">
        <w:rPr>
          <w:sz w:val="24"/>
          <w:szCs w:val="24"/>
        </w:rPr>
        <w:t>ROCKVILLE, Maryland</w:t>
      </w:r>
      <w:r>
        <w:rPr>
          <w:sz w:val="24"/>
          <w:szCs w:val="24"/>
        </w:rPr>
        <w:t xml:space="preserve">, and </w:t>
      </w:r>
      <w:r w:rsidR="00891C00" w:rsidRPr="003779A6">
        <w:rPr>
          <w:sz w:val="24"/>
          <w:szCs w:val="24"/>
        </w:rPr>
        <w:t xml:space="preserve">LAS VEGAS—Security starts with making sure only authorized people can enter your facility, a special challenge for organizations with multiple locations. InstantCard, a leading online provider of photo ID cards and credentialing services, will demonstrate its solutions for large corporations at ISC West in April.  </w:t>
      </w:r>
    </w:p>
    <w:p w:rsidR="00A5182A" w:rsidRPr="003779A6" w:rsidRDefault="00A5182A" w:rsidP="00891C00">
      <w:pPr>
        <w:rPr>
          <w:sz w:val="24"/>
          <w:szCs w:val="24"/>
        </w:rPr>
      </w:pPr>
    </w:p>
    <w:p w:rsidR="00891C00" w:rsidRPr="003779A6" w:rsidRDefault="00891C00" w:rsidP="00891C00">
      <w:pPr>
        <w:rPr>
          <w:sz w:val="24"/>
          <w:szCs w:val="24"/>
          <w:shd w:val="clear" w:color="auto" w:fill="FFFFFF"/>
        </w:rPr>
      </w:pPr>
      <w:r w:rsidRPr="003779A6">
        <w:rPr>
          <w:sz w:val="24"/>
          <w:szCs w:val="24"/>
          <w:shd w:val="clear" w:color="auto" w:fill="FFFFFF"/>
        </w:rPr>
        <w:t xml:space="preserve">InstantCard clients outsource production of professional photo </w:t>
      </w:r>
      <w:hyperlink r:id="rId5" w:history="1">
        <w:r w:rsidRPr="003779A6">
          <w:rPr>
            <w:rStyle w:val="Hyperlink"/>
            <w:sz w:val="24"/>
            <w:szCs w:val="24"/>
          </w:rPr>
          <w:t>ID</w:t>
        </w:r>
        <w:r w:rsidRPr="003779A6">
          <w:rPr>
            <w:rStyle w:val="Hyperlink"/>
            <w:sz w:val="24"/>
            <w:szCs w:val="24"/>
          </w:rPr>
          <w:t xml:space="preserve"> </w:t>
        </w:r>
        <w:r w:rsidRPr="003779A6">
          <w:rPr>
            <w:rStyle w:val="Hyperlink"/>
            <w:sz w:val="24"/>
            <w:szCs w:val="24"/>
          </w:rPr>
          <w:t>c</w:t>
        </w:r>
        <w:r w:rsidRPr="003779A6">
          <w:rPr>
            <w:rStyle w:val="Hyperlink"/>
            <w:sz w:val="24"/>
            <w:szCs w:val="24"/>
          </w:rPr>
          <w:t>a</w:t>
        </w:r>
        <w:r w:rsidRPr="003779A6">
          <w:rPr>
            <w:rStyle w:val="Hyperlink"/>
            <w:sz w:val="24"/>
            <w:szCs w:val="24"/>
          </w:rPr>
          <w:t>rds</w:t>
        </w:r>
      </w:hyperlink>
      <w:r w:rsidRPr="003779A6">
        <w:rPr>
          <w:sz w:val="24"/>
          <w:szCs w:val="24"/>
          <w:shd w:val="clear" w:color="auto" w:fill="FFFFFF"/>
        </w:rPr>
        <w:t xml:space="preserve"> quickly and easily on the Web.  All smart-card </w:t>
      </w:r>
      <w:r w:rsidRPr="00D66603">
        <w:rPr>
          <w:noProof/>
          <w:sz w:val="24"/>
          <w:szCs w:val="24"/>
          <w:shd w:val="clear" w:color="auto" w:fill="FFFFFF"/>
        </w:rPr>
        <w:t>technologies</w:t>
      </w:r>
      <w:r w:rsidR="00D66603">
        <w:rPr>
          <w:noProof/>
          <w:sz w:val="24"/>
          <w:szCs w:val="24"/>
          <w:shd w:val="clear" w:color="auto" w:fill="FFFFFF"/>
        </w:rPr>
        <w:t>, as well as many other enhanced security features,</w:t>
      </w:r>
      <w:r w:rsidRPr="003779A6">
        <w:rPr>
          <w:sz w:val="24"/>
          <w:szCs w:val="24"/>
          <w:shd w:val="clear" w:color="auto" w:fill="FFFFFF"/>
        </w:rPr>
        <w:t xml:space="preserve"> are supported by the cloud-based service. The InstantCard system is easily integrated with human resources and access-control systems. </w:t>
      </w:r>
      <w:r w:rsidR="00A5182A" w:rsidRPr="003779A6">
        <w:rPr>
          <w:sz w:val="24"/>
          <w:szCs w:val="24"/>
          <w:shd w:val="clear" w:color="auto" w:fill="FFFFFF"/>
        </w:rPr>
        <w:br/>
      </w:r>
    </w:p>
    <w:p w:rsidR="003779A6" w:rsidRPr="003779A6" w:rsidRDefault="003779A6" w:rsidP="00891C00">
      <w:pPr>
        <w:rPr>
          <w:sz w:val="24"/>
          <w:szCs w:val="24"/>
        </w:rPr>
      </w:pPr>
      <w:r w:rsidRPr="003779A6">
        <w:rPr>
          <w:sz w:val="24"/>
          <w:szCs w:val="24"/>
        </w:rPr>
        <w:t>“Increasingly, security d</w:t>
      </w:r>
      <w:r w:rsidR="00891C00" w:rsidRPr="003779A6">
        <w:rPr>
          <w:sz w:val="24"/>
          <w:szCs w:val="24"/>
        </w:rPr>
        <w:t xml:space="preserve">irectors at multi-location companies are adopting company-wide badging policies.  But they need systems </w:t>
      </w:r>
      <w:r w:rsidRPr="00D66603">
        <w:rPr>
          <w:noProof/>
          <w:sz w:val="24"/>
          <w:szCs w:val="24"/>
        </w:rPr>
        <w:t>that</w:t>
      </w:r>
      <w:r w:rsidR="00891C00" w:rsidRPr="00D66603">
        <w:rPr>
          <w:noProof/>
          <w:sz w:val="24"/>
          <w:szCs w:val="24"/>
        </w:rPr>
        <w:t xml:space="preserve"> help</w:t>
      </w:r>
      <w:r w:rsidR="00891C00" w:rsidRPr="003779A6">
        <w:rPr>
          <w:sz w:val="24"/>
          <w:szCs w:val="24"/>
        </w:rPr>
        <w:t xml:space="preserve"> them control and manage issuance at each of their remote locations</w:t>
      </w:r>
      <w:r>
        <w:rPr>
          <w:sz w:val="24"/>
          <w:szCs w:val="24"/>
        </w:rPr>
        <w:t>,</w:t>
      </w:r>
      <w:r w:rsidR="00891C00" w:rsidRPr="003779A6">
        <w:rPr>
          <w:sz w:val="24"/>
          <w:szCs w:val="24"/>
        </w:rPr>
        <w:t xml:space="preserve">” says InstantCard president David Finkelstein. </w:t>
      </w:r>
    </w:p>
    <w:p w:rsidR="003779A6" w:rsidRPr="003779A6" w:rsidRDefault="003779A6" w:rsidP="00891C00">
      <w:pPr>
        <w:rPr>
          <w:sz w:val="24"/>
          <w:szCs w:val="24"/>
        </w:rPr>
      </w:pPr>
    </w:p>
    <w:p w:rsidR="00891C00" w:rsidRPr="003779A6" w:rsidRDefault="003779A6" w:rsidP="00891C00">
      <w:pPr>
        <w:rPr>
          <w:sz w:val="24"/>
          <w:szCs w:val="24"/>
        </w:rPr>
      </w:pPr>
      <w:r>
        <w:rPr>
          <w:sz w:val="24"/>
          <w:szCs w:val="24"/>
        </w:rPr>
        <w:t>“Rapid delivery of p</w:t>
      </w:r>
      <w:r w:rsidR="00891C00" w:rsidRPr="003779A6">
        <w:rPr>
          <w:sz w:val="24"/>
          <w:szCs w:val="24"/>
        </w:rPr>
        <w:t xml:space="preserve">hoto ID cards </w:t>
      </w:r>
      <w:r>
        <w:rPr>
          <w:sz w:val="24"/>
          <w:szCs w:val="24"/>
        </w:rPr>
        <w:t>that</w:t>
      </w:r>
      <w:r w:rsidR="00891C00" w:rsidRPr="003779A6">
        <w:rPr>
          <w:sz w:val="24"/>
          <w:szCs w:val="24"/>
        </w:rPr>
        <w:t xml:space="preserve"> conform to company standards both digitally and visually are a crucial compo</w:t>
      </w:r>
      <w:r w:rsidR="00D66603">
        <w:rPr>
          <w:sz w:val="24"/>
          <w:szCs w:val="24"/>
        </w:rPr>
        <w:t>nent in their security programs,” he says.</w:t>
      </w:r>
      <w:r w:rsidR="00891C00" w:rsidRPr="003779A6">
        <w:rPr>
          <w:sz w:val="24"/>
          <w:szCs w:val="24"/>
        </w:rPr>
        <w:t xml:space="preserve">  </w:t>
      </w:r>
      <w:r w:rsidR="00D66603">
        <w:rPr>
          <w:sz w:val="24"/>
          <w:szCs w:val="24"/>
        </w:rPr>
        <w:t>“</w:t>
      </w:r>
      <w:r w:rsidR="00891C00" w:rsidRPr="003779A6">
        <w:rPr>
          <w:sz w:val="24"/>
          <w:szCs w:val="24"/>
        </w:rPr>
        <w:t>Cloud-based services like InstantCard give visibility while ensuring conformance to policy for companies with tens of thousands of employees.”</w:t>
      </w:r>
    </w:p>
    <w:p w:rsidR="00A5182A" w:rsidRPr="003779A6" w:rsidRDefault="00A5182A" w:rsidP="00891C00">
      <w:pPr>
        <w:rPr>
          <w:sz w:val="24"/>
          <w:szCs w:val="24"/>
        </w:rPr>
      </w:pPr>
    </w:p>
    <w:p w:rsidR="00891C00" w:rsidRPr="003779A6" w:rsidRDefault="00891C00" w:rsidP="00891C00">
      <w:pPr>
        <w:rPr>
          <w:sz w:val="24"/>
          <w:szCs w:val="24"/>
        </w:rPr>
      </w:pPr>
      <w:r w:rsidRPr="003779A6">
        <w:rPr>
          <w:sz w:val="24"/>
          <w:szCs w:val="24"/>
          <w:shd w:val="clear" w:color="auto" w:fill="FFFFFF"/>
        </w:rPr>
        <w:t xml:space="preserve">InstantCard clients range from small businesses to government agencies and major corporations with hundreds of sites.  InstantCard </w:t>
      </w:r>
      <w:r w:rsidRPr="003779A6">
        <w:rPr>
          <w:sz w:val="24"/>
          <w:szCs w:val="24"/>
        </w:rPr>
        <w:t>also offers Credential Verification Service, an optional feature that puts a QR code on each employee’s ID card. When the QR code is scanned with any smartphone or tablet, the employee’s training records are displayed.</w:t>
      </w:r>
    </w:p>
    <w:p w:rsidR="00A5182A" w:rsidRPr="003779A6" w:rsidRDefault="00A5182A" w:rsidP="00891C00">
      <w:pPr>
        <w:rPr>
          <w:sz w:val="24"/>
          <w:szCs w:val="24"/>
          <w:shd w:val="clear" w:color="auto" w:fill="FFFFFF"/>
        </w:rPr>
      </w:pPr>
    </w:p>
    <w:p w:rsidR="00891C00" w:rsidRPr="003779A6" w:rsidRDefault="00891C00" w:rsidP="00891C00">
      <w:pPr>
        <w:rPr>
          <w:rStyle w:val="Hyperlink"/>
          <w:color w:val="auto"/>
          <w:sz w:val="24"/>
          <w:szCs w:val="24"/>
          <w:u w:val="none"/>
        </w:rPr>
      </w:pPr>
      <w:r w:rsidRPr="003779A6">
        <w:rPr>
          <w:rStyle w:val="Hyperlink"/>
          <w:color w:val="auto"/>
          <w:sz w:val="24"/>
          <w:szCs w:val="24"/>
          <w:u w:val="none"/>
        </w:rPr>
        <w:t>InstantCard will demonstrate these services and solutions at Booth 19136, April 5-7, at the security industry’s largest trade show in Las Vegas.</w:t>
      </w:r>
    </w:p>
    <w:p w:rsidR="00A5182A" w:rsidRPr="003779A6" w:rsidRDefault="00A5182A" w:rsidP="00891C00">
      <w:pPr>
        <w:rPr>
          <w:rStyle w:val="Hyperlink"/>
          <w:color w:val="auto"/>
          <w:sz w:val="24"/>
          <w:szCs w:val="24"/>
          <w:u w:val="none"/>
        </w:rPr>
      </w:pPr>
    </w:p>
    <w:p w:rsidR="00891C00" w:rsidRPr="003779A6" w:rsidRDefault="00EB189D" w:rsidP="00891C00">
      <w:pPr>
        <w:rPr>
          <w:sz w:val="24"/>
          <w:szCs w:val="24"/>
        </w:rPr>
      </w:pPr>
      <w:hyperlink r:id="rId6" w:history="1">
        <w:r w:rsidR="00891C00" w:rsidRPr="003779A6">
          <w:rPr>
            <w:rStyle w:val="Hyperlink"/>
            <w:sz w:val="24"/>
            <w:szCs w:val="24"/>
          </w:rPr>
          <w:t>InstantC</w:t>
        </w:r>
        <w:r w:rsidR="00891C00" w:rsidRPr="003779A6">
          <w:rPr>
            <w:rStyle w:val="Hyperlink"/>
            <w:sz w:val="24"/>
            <w:szCs w:val="24"/>
          </w:rPr>
          <w:t>a</w:t>
        </w:r>
        <w:r w:rsidR="00891C00" w:rsidRPr="003779A6">
          <w:rPr>
            <w:rStyle w:val="Hyperlink"/>
            <w:sz w:val="24"/>
            <w:szCs w:val="24"/>
          </w:rPr>
          <w:t>rd</w:t>
        </w:r>
      </w:hyperlink>
      <w:r w:rsidR="00891C00" w:rsidRPr="003779A6">
        <w:rPr>
          <w:sz w:val="24"/>
          <w:szCs w:val="24"/>
        </w:rPr>
        <w:t xml:space="preserve"> is America’s leading 100 percent cloud-based ID card service, meeting security needs in North America since 2007.  For more information visit </w:t>
      </w:r>
      <w:hyperlink r:id="rId7" w:history="1">
        <w:r w:rsidR="00891C00" w:rsidRPr="003779A6">
          <w:rPr>
            <w:rStyle w:val="Hyperlink"/>
            <w:sz w:val="24"/>
            <w:szCs w:val="24"/>
          </w:rPr>
          <w:t>https://instantcard.net,</w:t>
        </w:r>
      </w:hyperlink>
      <w:r w:rsidR="00891C00" w:rsidRPr="003779A6">
        <w:rPr>
          <w:sz w:val="24"/>
          <w:szCs w:val="24"/>
        </w:rPr>
        <w:t xml:space="preserve"> call </w:t>
      </w:r>
      <w:r w:rsidR="00891C00" w:rsidRPr="00D66603">
        <w:rPr>
          <w:noProof/>
          <w:sz w:val="24"/>
          <w:szCs w:val="24"/>
        </w:rPr>
        <w:t>888-980-6179</w:t>
      </w:r>
      <w:r w:rsidR="00891C00" w:rsidRPr="003779A6">
        <w:rPr>
          <w:sz w:val="24"/>
          <w:szCs w:val="24"/>
        </w:rPr>
        <w:t xml:space="preserve"> or write </w:t>
      </w:r>
      <w:hyperlink r:id="rId8" w:history="1">
        <w:r w:rsidR="00891C00" w:rsidRPr="003779A6">
          <w:rPr>
            <w:rStyle w:val="Hyperlink"/>
            <w:color w:val="auto"/>
            <w:sz w:val="24"/>
            <w:szCs w:val="24"/>
          </w:rPr>
          <w:t>sales@instantcard.net</w:t>
        </w:r>
      </w:hyperlink>
      <w:r w:rsidR="00891C00" w:rsidRPr="003779A6">
        <w:rPr>
          <w:sz w:val="24"/>
          <w:szCs w:val="24"/>
        </w:rPr>
        <w:t xml:space="preserve">.  </w:t>
      </w:r>
    </w:p>
    <w:p w:rsidR="00A5182A" w:rsidRPr="003779A6" w:rsidRDefault="00A5182A" w:rsidP="00891C00">
      <w:pPr>
        <w:rPr>
          <w:sz w:val="24"/>
          <w:szCs w:val="24"/>
        </w:rPr>
      </w:pPr>
    </w:p>
    <w:p w:rsidR="00891C00" w:rsidRPr="003779A6" w:rsidRDefault="00891C00" w:rsidP="00891C00">
      <w:pPr>
        <w:rPr>
          <w:sz w:val="24"/>
          <w:szCs w:val="24"/>
        </w:rPr>
      </w:pPr>
      <w:r w:rsidRPr="003779A6">
        <w:rPr>
          <w:sz w:val="24"/>
          <w:szCs w:val="24"/>
        </w:rPr>
        <w:t>New best practices in photo identification are posted regularly on Twitter @</w:t>
      </w:r>
      <w:hyperlink r:id="rId9" w:history="1">
        <w:r w:rsidRPr="003779A6">
          <w:rPr>
            <w:rStyle w:val="Hyperlink"/>
            <w:color w:val="auto"/>
            <w:sz w:val="24"/>
            <w:szCs w:val="24"/>
            <w:u w:val="none"/>
          </w:rPr>
          <w:t>instantcardid</w:t>
        </w:r>
      </w:hyperlink>
      <w:r w:rsidRPr="003779A6">
        <w:rPr>
          <w:sz w:val="24"/>
          <w:szCs w:val="24"/>
        </w:rPr>
        <w:t xml:space="preserve">, </w:t>
      </w:r>
      <w:hyperlink r:id="rId10" w:history="1">
        <w:r w:rsidRPr="003779A6">
          <w:rPr>
            <w:rStyle w:val="Hyperlink"/>
            <w:sz w:val="24"/>
            <w:szCs w:val="24"/>
          </w:rPr>
          <w:t>Facebook</w:t>
        </w:r>
      </w:hyperlink>
      <w:r w:rsidRPr="003779A6">
        <w:rPr>
          <w:sz w:val="24"/>
          <w:szCs w:val="24"/>
        </w:rPr>
        <w:t xml:space="preserve">, and </w:t>
      </w:r>
      <w:hyperlink r:id="rId11" w:history="1">
        <w:r w:rsidRPr="003779A6">
          <w:rPr>
            <w:rStyle w:val="Hyperlink"/>
            <w:sz w:val="24"/>
            <w:szCs w:val="24"/>
          </w:rPr>
          <w:t>Google+</w:t>
        </w:r>
      </w:hyperlink>
      <w:r w:rsidRPr="003779A6">
        <w:rPr>
          <w:sz w:val="24"/>
          <w:szCs w:val="24"/>
        </w:rPr>
        <w:t>.</w:t>
      </w:r>
    </w:p>
    <w:p w:rsidR="00A5182A" w:rsidRPr="003779A6" w:rsidRDefault="00A5182A" w:rsidP="00891C00">
      <w:pPr>
        <w:rPr>
          <w:sz w:val="24"/>
          <w:szCs w:val="24"/>
        </w:rPr>
      </w:pPr>
    </w:p>
    <w:p w:rsidR="00EB189D" w:rsidRDefault="00EB189D" w:rsidP="00891C00">
      <w:pPr>
        <w:rPr>
          <w:sz w:val="24"/>
          <w:szCs w:val="24"/>
        </w:rPr>
      </w:pPr>
    </w:p>
    <w:p w:rsidR="00EB189D" w:rsidRDefault="00EB189D" w:rsidP="00891C00">
      <w:pPr>
        <w:rPr>
          <w:sz w:val="24"/>
          <w:szCs w:val="24"/>
        </w:rPr>
      </w:pPr>
    </w:p>
    <w:p w:rsidR="00891C00" w:rsidRPr="003779A6" w:rsidRDefault="00891C00" w:rsidP="00891C00">
      <w:pPr>
        <w:rPr>
          <w:sz w:val="24"/>
          <w:szCs w:val="24"/>
        </w:rPr>
      </w:pPr>
      <w:bookmarkStart w:id="0" w:name="_GoBack"/>
      <w:bookmarkEnd w:id="0"/>
      <w:r w:rsidRPr="003779A6">
        <w:rPr>
          <w:sz w:val="24"/>
          <w:szCs w:val="24"/>
        </w:rPr>
        <w:t xml:space="preserve">#security </w:t>
      </w:r>
    </w:p>
    <w:p w:rsidR="00A5182A" w:rsidRPr="003779A6" w:rsidRDefault="00A5182A" w:rsidP="00891C00">
      <w:pPr>
        <w:rPr>
          <w:sz w:val="24"/>
          <w:szCs w:val="24"/>
        </w:rPr>
      </w:pPr>
    </w:p>
    <w:p w:rsidR="00891C00" w:rsidRPr="003779A6" w:rsidRDefault="00891C00" w:rsidP="00891C00">
      <w:pPr>
        <w:rPr>
          <w:sz w:val="24"/>
          <w:szCs w:val="24"/>
        </w:rPr>
      </w:pPr>
      <w:r w:rsidRPr="003779A6">
        <w:rPr>
          <w:sz w:val="24"/>
          <w:szCs w:val="24"/>
        </w:rPr>
        <w:t>Media contacts:</w:t>
      </w:r>
    </w:p>
    <w:p w:rsidR="00891C00" w:rsidRPr="003779A6" w:rsidRDefault="00891C00" w:rsidP="00891C00">
      <w:pPr>
        <w:rPr>
          <w:sz w:val="24"/>
          <w:szCs w:val="24"/>
        </w:rPr>
      </w:pPr>
      <w:r w:rsidRPr="003779A6">
        <w:rPr>
          <w:sz w:val="24"/>
          <w:szCs w:val="24"/>
        </w:rPr>
        <w:lastRenderedPageBreak/>
        <w:t xml:space="preserve">Henry Stimpson, Stimpson Communications, 508-647-0705, </w:t>
      </w:r>
      <w:hyperlink r:id="rId12" w:history="1">
        <w:r w:rsidRPr="003779A6">
          <w:rPr>
            <w:rStyle w:val="Hyperlink"/>
            <w:color w:val="auto"/>
            <w:sz w:val="24"/>
            <w:szCs w:val="24"/>
          </w:rPr>
          <w:t>Henry@StimpsonCommunications.com</w:t>
        </w:r>
      </w:hyperlink>
    </w:p>
    <w:p w:rsidR="0024697A" w:rsidRPr="003779A6" w:rsidRDefault="00891C00">
      <w:pPr>
        <w:rPr>
          <w:sz w:val="24"/>
          <w:szCs w:val="24"/>
        </w:rPr>
      </w:pPr>
      <w:r w:rsidRPr="003779A6">
        <w:rPr>
          <w:sz w:val="24"/>
          <w:szCs w:val="24"/>
        </w:rPr>
        <w:t xml:space="preserve">David Finkelstein, InstantCard, 301-637-4528, </w:t>
      </w:r>
      <w:hyperlink r:id="rId13" w:history="1">
        <w:r w:rsidRPr="003779A6">
          <w:rPr>
            <w:rStyle w:val="Hyperlink"/>
            <w:sz w:val="24"/>
            <w:szCs w:val="24"/>
          </w:rPr>
          <w:t>dfinkelstein@Instantcard.net</w:t>
        </w:r>
      </w:hyperlink>
      <w:bookmarkStart w:id="1" w:name="_MailEndCompose"/>
      <w:bookmarkEnd w:id="1"/>
    </w:p>
    <w:sectPr w:rsidR="0024697A" w:rsidRPr="00377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awNDIzsLAwNQABJR2l4NTi4sz8PJACo1oAVc3FpywAAAA="/>
  </w:docVars>
  <w:rsids>
    <w:rsidRoot w:val="00891C00"/>
    <w:rsid w:val="001D087E"/>
    <w:rsid w:val="003100CB"/>
    <w:rsid w:val="003779A6"/>
    <w:rsid w:val="006A6E66"/>
    <w:rsid w:val="006C636C"/>
    <w:rsid w:val="00870F0C"/>
    <w:rsid w:val="00891C00"/>
    <w:rsid w:val="00984027"/>
    <w:rsid w:val="00A5182A"/>
    <w:rsid w:val="00AD186B"/>
    <w:rsid w:val="00D66603"/>
    <w:rsid w:val="00D92B2C"/>
    <w:rsid w:val="00EB189D"/>
    <w:rsid w:val="00EE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C0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1C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402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C0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1C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40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instantcard.net" TargetMode="External"/><Relationship Id="rId13" Type="http://schemas.openxmlformats.org/officeDocument/2006/relationships/hyperlink" Target="mailto:dfinkelstein@Instantcard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stantcard.net/" TargetMode="External"/><Relationship Id="rId12" Type="http://schemas.openxmlformats.org/officeDocument/2006/relationships/hyperlink" Target="mailto:Henry@StimpsonCommunication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scwest.com/en/Exhibitors/2405402/InstantCard" TargetMode="External"/><Relationship Id="rId11" Type="http://schemas.openxmlformats.org/officeDocument/2006/relationships/hyperlink" Target="https://plus.google.com/115800399502287331881" TargetMode="External"/><Relationship Id="rId5" Type="http://schemas.openxmlformats.org/officeDocument/2006/relationships/hyperlink" Target="http://tinyurl.com/hk4vdr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acebook.com/instantca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instantcard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Finkelstein</dc:creator>
  <cp:keywords/>
  <dc:description/>
  <cp:lastModifiedBy>Henry</cp:lastModifiedBy>
  <cp:revision>5</cp:revision>
  <dcterms:created xsi:type="dcterms:W3CDTF">2017-03-10T20:40:00Z</dcterms:created>
  <dcterms:modified xsi:type="dcterms:W3CDTF">2017-03-14T16:35:00Z</dcterms:modified>
</cp:coreProperties>
</file>