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8C" w:rsidRDefault="003D2A4E" w:rsidP="005E7606">
      <w:pPr>
        <w:spacing w:after="0"/>
        <w:rPr>
          <w:rFonts w:ascii="Calibri" w:eastAsia="Calibri" w:hAnsi="Calibri" w:cs="Calibri"/>
          <w:b/>
          <w:color w:val="000000"/>
          <w:szCs w:val="24"/>
        </w:rPr>
      </w:pPr>
      <w:r w:rsidRPr="008744AD">
        <w:rPr>
          <w:rFonts w:ascii="Calibri" w:eastAsia="Calibri" w:hAnsi="Calibri" w:cs="Calibri"/>
          <w:b/>
          <w:color w:val="000000"/>
          <w:szCs w:val="24"/>
        </w:rPr>
        <w:t xml:space="preserve">Check Worker </w:t>
      </w:r>
      <w:r>
        <w:rPr>
          <w:rFonts w:ascii="Calibri" w:eastAsia="Calibri" w:hAnsi="Calibri" w:cs="Calibri"/>
          <w:b/>
          <w:color w:val="000000"/>
          <w:szCs w:val="24"/>
        </w:rPr>
        <w:t>Credentials</w:t>
      </w:r>
      <w:r w:rsidRPr="008744AD">
        <w:rPr>
          <w:rFonts w:ascii="Calibri" w:eastAsia="Calibri" w:hAnsi="Calibri" w:cs="Calibri"/>
          <w:b/>
          <w:color w:val="000000"/>
          <w:szCs w:val="24"/>
        </w:rPr>
        <w:t xml:space="preserve"> </w:t>
      </w:r>
      <w:r w:rsidR="004C4F24">
        <w:rPr>
          <w:rFonts w:ascii="Calibri" w:eastAsia="Calibri" w:hAnsi="Calibri" w:cs="Calibri"/>
          <w:b/>
          <w:color w:val="000000"/>
          <w:szCs w:val="24"/>
        </w:rPr>
        <w:t xml:space="preserve">Fast </w:t>
      </w:r>
      <w:r>
        <w:rPr>
          <w:rFonts w:ascii="Calibri" w:eastAsia="Calibri" w:hAnsi="Calibri" w:cs="Calibri"/>
          <w:b/>
          <w:color w:val="000000"/>
          <w:szCs w:val="24"/>
        </w:rPr>
        <w:t xml:space="preserve">with </w:t>
      </w:r>
      <w:r w:rsidR="009D75FF">
        <w:rPr>
          <w:rFonts w:ascii="Calibri" w:eastAsia="Calibri" w:hAnsi="Calibri" w:cs="Calibri"/>
          <w:b/>
          <w:color w:val="000000"/>
          <w:szCs w:val="24"/>
        </w:rPr>
        <w:t>QR-</w:t>
      </w:r>
      <w:r w:rsidR="002D04C7">
        <w:rPr>
          <w:rFonts w:ascii="Calibri" w:eastAsia="Calibri" w:hAnsi="Calibri" w:cs="Calibri"/>
          <w:b/>
          <w:color w:val="000000"/>
          <w:szCs w:val="24"/>
        </w:rPr>
        <w:t>Code</w:t>
      </w:r>
      <w:r w:rsidR="009D75FF">
        <w:rPr>
          <w:rFonts w:ascii="Calibri" w:eastAsia="Calibri" w:hAnsi="Calibri" w:cs="Calibri"/>
          <w:b/>
          <w:color w:val="000000"/>
          <w:szCs w:val="24"/>
        </w:rPr>
        <w:t>d</w:t>
      </w:r>
      <w:r w:rsidR="0051308C">
        <w:rPr>
          <w:rFonts w:ascii="Calibri" w:eastAsia="Calibri" w:hAnsi="Calibri" w:cs="Calibri"/>
          <w:b/>
          <w:color w:val="000000"/>
          <w:szCs w:val="24"/>
        </w:rPr>
        <w:t xml:space="preserve"> </w:t>
      </w:r>
      <w:r w:rsidR="0051308C" w:rsidRPr="008744AD">
        <w:rPr>
          <w:rFonts w:ascii="Calibri" w:eastAsia="Calibri" w:hAnsi="Calibri" w:cs="Calibri"/>
          <w:b/>
          <w:color w:val="000000"/>
          <w:szCs w:val="24"/>
        </w:rPr>
        <w:t>Wristband</w:t>
      </w:r>
      <w:r w:rsidR="00B150AB">
        <w:rPr>
          <w:rFonts w:ascii="Calibri" w:eastAsia="Calibri" w:hAnsi="Calibri" w:cs="Calibri"/>
          <w:b/>
          <w:color w:val="000000"/>
          <w:szCs w:val="24"/>
        </w:rPr>
        <w:t>s</w:t>
      </w:r>
      <w:r w:rsidR="0051308C" w:rsidRPr="008744AD">
        <w:rPr>
          <w:rFonts w:ascii="Calibri" w:eastAsia="Calibri" w:hAnsi="Calibri" w:cs="Calibri"/>
          <w:b/>
          <w:color w:val="000000"/>
          <w:szCs w:val="24"/>
        </w:rPr>
        <w:t xml:space="preserve"> </w:t>
      </w:r>
    </w:p>
    <w:p w:rsidR="003D2A4E" w:rsidRDefault="003D2A4E" w:rsidP="005E7606">
      <w:pPr>
        <w:spacing w:after="0"/>
        <w:rPr>
          <w:rFonts w:ascii="Calibri" w:eastAsia="Calibri" w:hAnsi="Calibri" w:cs="Calibri"/>
          <w:b/>
          <w:color w:val="000000"/>
          <w:szCs w:val="24"/>
        </w:rPr>
      </w:pPr>
    </w:p>
    <w:p w:rsidR="00441FD2" w:rsidRPr="00073629" w:rsidRDefault="00B150AB" w:rsidP="005E7606">
      <w:pPr>
        <w:spacing w:after="0"/>
        <w:rPr>
          <w:rFonts w:ascii="Calibri" w:eastAsia="Calibri" w:hAnsi="Calibri" w:cs="Calibri"/>
          <w:i/>
          <w:color w:val="000000"/>
          <w:szCs w:val="24"/>
        </w:rPr>
      </w:pPr>
      <w:r>
        <w:rPr>
          <w:rFonts w:ascii="Calibri" w:eastAsia="Calibri" w:hAnsi="Calibri" w:cs="Calibri"/>
          <w:i/>
          <w:color w:val="000000"/>
          <w:szCs w:val="24"/>
        </w:rPr>
        <w:t>E</w:t>
      </w:r>
      <w:r w:rsidR="00073629">
        <w:rPr>
          <w:rFonts w:ascii="Calibri" w:eastAsia="Calibri" w:hAnsi="Calibri" w:cs="Calibri"/>
          <w:i/>
          <w:color w:val="000000"/>
          <w:szCs w:val="24"/>
        </w:rPr>
        <w:t xml:space="preserve">mployers in </w:t>
      </w:r>
      <w:r w:rsidR="00A13944">
        <w:rPr>
          <w:rFonts w:ascii="Calibri" w:eastAsia="Calibri" w:hAnsi="Calibri" w:cs="Calibri"/>
          <w:i/>
          <w:color w:val="000000"/>
          <w:szCs w:val="24"/>
        </w:rPr>
        <w:t xml:space="preserve">safety-critical industries like construction and </w:t>
      </w:r>
      <w:r w:rsidR="0016631E">
        <w:rPr>
          <w:rFonts w:ascii="Calibri" w:eastAsia="Calibri" w:hAnsi="Calibri" w:cs="Calibri"/>
          <w:i/>
          <w:color w:val="000000"/>
          <w:szCs w:val="24"/>
        </w:rPr>
        <w:t>manufacturing</w:t>
      </w:r>
      <w:r w:rsidR="00073629">
        <w:rPr>
          <w:rFonts w:ascii="Calibri" w:eastAsia="Calibri" w:hAnsi="Calibri" w:cs="Calibri"/>
          <w:i/>
          <w:color w:val="000000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Cs w:val="24"/>
        </w:rPr>
        <w:t xml:space="preserve">have </w:t>
      </w:r>
      <w:r w:rsidR="002130B0">
        <w:rPr>
          <w:rFonts w:ascii="Calibri" w:eastAsia="Calibri" w:hAnsi="Calibri" w:cs="Calibri"/>
          <w:i/>
          <w:color w:val="000000"/>
          <w:szCs w:val="24"/>
        </w:rPr>
        <w:t xml:space="preserve">a new solution from </w:t>
      </w:r>
      <w:r w:rsidRPr="00073629">
        <w:rPr>
          <w:rFonts w:ascii="Calibri" w:eastAsia="Calibri" w:hAnsi="Calibri" w:cs="Calibri"/>
          <w:i/>
          <w:color w:val="000000"/>
          <w:szCs w:val="24"/>
        </w:rPr>
        <w:t>Credential Verification Serv</w:t>
      </w:r>
      <w:r>
        <w:rPr>
          <w:rFonts w:ascii="Calibri" w:eastAsia="Calibri" w:hAnsi="Calibri" w:cs="Calibri"/>
          <w:i/>
          <w:color w:val="000000"/>
          <w:szCs w:val="24"/>
        </w:rPr>
        <w:t>ice</w:t>
      </w:r>
      <w:r w:rsidR="00696316">
        <w:rPr>
          <w:rFonts w:ascii="Calibri" w:eastAsia="Calibri" w:hAnsi="Calibri" w:cs="Calibri"/>
          <w:i/>
          <w:color w:val="000000"/>
          <w:szCs w:val="24"/>
        </w:rPr>
        <w:t xml:space="preserve"> for verifying employee</w:t>
      </w:r>
      <w:r w:rsidR="004C4F24">
        <w:rPr>
          <w:rFonts w:ascii="Calibri" w:eastAsia="Calibri" w:hAnsi="Calibri" w:cs="Calibri"/>
          <w:i/>
          <w:color w:val="000000"/>
          <w:szCs w:val="24"/>
        </w:rPr>
        <w:t xml:space="preserve"> training</w:t>
      </w:r>
    </w:p>
    <w:p w:rsidR="0051308C" w:rsidRDefault="0051308C" w:rsidP="005E7606">
      <w:pPr>
        <w:spacing w:after="0"/>
        <w:rPr>
          <w:rFonts w:ascii="Calibri" w:eastAsia="Calibri" w:hAnsi="Calibri" w:cs="Calibri"/>
          <w:b/>
          <w:color w:val="000000"/>
          <w:szCs w:val="24"/>
        </w:rPr>
      </w:pPr>
    </w:p>
    <w:p w:rsidR="00441FD2" w:rsidRDefault="005D2C7A" w:rsidP="005E7606">
      <w:pPr>
        <w:spacing w:after="0"/>
      </w:pPr>
      <w:r w:rsidRPr="00C20D3C">
        <w:t>ROCKVILLE, Maryland</w:t>
      </w:r>
      <w:r>
        <w:t xml:space="preserve">—Employers </w:t>
      </w:r>
      <w:r w:rsidR="00A67AA5">
        <w:t>that</w:t>
      </w:r>
      <w:r>
        <w:t xml:space="preserve"> </w:t>
      </w:r>
      <w:r w:rsidR="00A60ABD">
        <w:t>need to</w:t>
      </w:r>
      <w:r>
        <w:t xml:space="preserve"> </w:t>
      </w:r>
      <w:r w:rsidR="004530AC">
        <w:t>verify</w:t>
      </w:r>
      <w:r>
        <w:t xml:space="preserve"> that workers are doing only job</w:t>
      </w:r>
      <w:r w:rsidR="00443F12">
        <w:t>s</w:t>
      </w:r>
      <w:r>
        <w:t xml:space="preserve"> they’re trained for </w:t>
      </w:r>
      <w:r w:rsidR="00587153">
        <w:t>have a new solution with</w:t>
      </w:r>
      <w:r w:rsidR="006D6C5B">
        <w:t xml:space="preserve"> </w:t>
      </w:r>
      <w:r w:rsidR="00443F12">
        <w:t xml:space="preserve">Credential Verification Service’s new </w:t>
      </w:r>
      <w:r w:rsidR="003F37D2">
        <w:t>verification wristbands.</w:t>
      </w:r>
    </w:p>
    <w:p w:rsidR="00851AB3" w:rsidRDefault="00851AB3" w:rsidP="005E7606">
      <w:pPr>
        <w:spacing w:after="0"/>
        <w:rPr>
          <w:rFonts w:ascii="Calibri" w:eastAsia="Calibri" w:hAnsi="Calibri" w:cs="Calibri"/>
          <w:b/>
          <w:color w:val="000000"/>
          <w:szCs w:val="24"/>
        </w:rPr>
      </w:pPr>
    </w:p>
    <w:p w:rsidR="008F747F" w:rsidRDefault="005A1A2B" w:rsidP="00851AB3">
      <w:pPr>
        <w:spacing w:line="240" w:lineRule="auto"/>
      </w:pPr>
      <w:r>
        <w:t>Each</w:t>
      </w:r>
      <w:r w:rsidR="00A82ADE">
        <w:t xml:space="preserve"> silicon</w:t>
      </w:r>
      <w:r w:rsidR="00FB3676">
        <w:t>e</w:t>
      </w:r>
      <w:r w:rsidR="00A82ADE">
        <w:t xml:space="preserve"> wristband</w:t>
      </w:r>
      <w:r w:rsidR="008803A0">
        <w:t xml:space="preserve"> </w:t>
      </w:r>
      <w:r w:rsidR="00A82ADE">
        <w:t>is stamped with</w:t>
      </w:r>
      <w:r w:rsidR="008803A0">
        <w:t xml:space="preserve"> </w:t>
      </w:r>
      <w:r w:rsidR="00851AB3">
        <w:t xml:space="preserve">a </w:t>
      </w:r>
      <w:r w:rsidR="008803A0">
        <w:t xml:space="preserve">unique </w:t>
      </w:r>
      <w:r w:rsidR="00851AB3">
        <w:t xml:space="preserve">QR code. When the </w:t>
      </w:r>
      <w:r w:rsidR="00FB3676">
        <w:t xml:space="preserve">durable </w:t>
      </w:r>
      <w:r w:rsidR="008803A0">
        <w:t>wristband</w:t>
      </w:r>
      <w:r w:rsidR="00851AB3">
        <w:t xml:space="preserve"> is scanned with a smartphone or a tablet, </w:t>
      </w:r>
      <w:r w:rsidR="00AB7273">
        <w:t xml:space="preserve">the </w:t>
      </w:r>
      <w:r w:rsidR="00851AB3">
        <w:t xml:space="preserve">employee’s </w:t>
      </w:r>
      <w:r>
        <w:t>updated</w:t>
      </w:r>
      <w:r w:rsidR="00851AB3">
        <w:t xml:space="preserve"> training record</w:t>
      </w:r>
      <w:r w:rsidR="00A60ABD">
        <w:t>s</w:t>
      </w:r>
      <w:r w:rsidR="00866ECF">
        <w:t xml:space="preserve"> </w:t>
      </w:r>
      <w:r w:rsidR="00A60ABD">
        <w:t>are</w:t>
      </w:r>
      <w:r w:rsidR="00866ECF">
        <w:t xml:space="preserve"> displayed on the device</w:t>
      </w:r>
      <w:r w:rsidR="00851AB3">
        <w:t>.</w:t>
      </w:r>
    </w:p>
    <w:p w:rsidR="008F747F" w:rsidRDefault="002F4D00" w:rsidP="008F747F">
      <w:pPr>
        <w:spacing w:line="240" w:lineRule="auto"/>
      </w:pPr>
      <w:r>
        <w:t xml:space="preserve">CVS </w:t>
      </w:r>
      <w:r>
        <w:t>provide</w:t>
      </w:r>
      <w:r w:rsidR="00601C81">
        <w:t>s</w:t>
      </w:r>
      <w:r>
        <w:t xml:space="preserve"> the same</w:t>
      </w:r>
      <w:r w:rsidR="005C751C">
        <w:t xml:space="preserve"> proven</w:t>
      </w:r>
      <w:r>
        <w:t xml:space="preserve"> </w:t>
      </w:r>
      <w:r w:rsidR="00601C81">
        <w:t>training-</w:t>
      </w:r>
      <w:r w:rsidR="00E71647">
        <w:t xml:space="preserve">verification </w:t>
      </w:r>
      <w:r>
        <w:t xml:space="preserve">service </w:t>
      </w:r>
      <w:r w:rsidR="005C751C">
        <w:t>to</w:t>
      </w:r>
      <w:r>
        <w:t xml:space="preserve"> employers </w:t>
      </w:r>
      <w:r w:rsidR="00601C81">
        <w:t>that use its</w:t>
      </w:r>
      <w:r w:rsidR="00E71647">
        <w:t xml:space="preserve"> photo ID card</w:t>
      </w:r>
      <w:r w:rsidR="00601C81">
        <w:t>s</w:t>
      </w:r>
      <w:r w:rsidR="00E71647">
        <w:t xml:space="preserve">.  </w:t>
      </w:r>
      <w:r w:rsidR="00A96C1B">
        <w:t>Using a</w:t>
      </w:r>
      <w:r w:rsidR="00601C81">
        <w:t xml:space="preserve"> bad</w:t>
      </w:r>
      <w:r w:rsidR="00A96C1B">
        <w:t>g</w:t>
      </w:r>
      <w:r w:rsidR="00601C81">
        <w:t>e, h</w:t>
      </w:r>
      <w:r w:rsidR="00601C81">
        <w:t>owever</w:t>
      </w:r>
      <w:r w:rsidR="00601C81">
        <w:t xml:space="preserve">, </w:t>
      </w:r>
      <w:r w:rsidR="008F747F">
        <w:t>can be in</w:t>
      </w:r>
      <w:r w:rsidR="00E71647">
        <w:t xml:space="preserve">convenient or </w:t>
      </w:r>
      <w:r w:rsidR="005C751C">
        <w:t>un</w:t>
      </w:r>
      <w:r w:rsidR="00783665">
        <w:t xml:space="preserve">feasible </w:t>
      </w:r>
      <w:r w:rsidR="005C751C">
        <w:t>at</w:t>
      </w:r>
      <w:r w:rsidR="00783665">
        <w:t xml:space="preserve"> certain worksites.</w:t>
      </w:r>
    </w:p>
    <w:p w:rsidR="00AB7273" w:rsidRDefault="00B856A3" w:rsidP="008F747F">
      <w:pPr>
        <w:spacing w:line="240" w:lineRule="auto"/>
      </w:pPr>
      <w:r>
        <w:t xml:space="preserve">“On many </w:t>
      </w:r>
      <w:r w:rsidRPr="00F01827">
        <w:rPr>
          <w:noProof/>
        </w:rPr>
        <w:t>jobs</w:t>
      </w:r>
      <w:r w:rsidR="00F01827">
        <w:rPr>
          <w:noProof/>
        </w:rPr>
        <w:t>,</w:t>
      </w:r>
      <w:r>
        <w:t xml:space="preserve"> </w:t>
      </w:r>
      <w:r w:rsidR="00783665">
        <w:t>it’s not safe to</w:t>
      </w:r>
      <w:r>
        <w:t xml:space="preserve"> </w:t>
      </w:r>
      <w:r w:rsidR="00AB7273">
        <w:t xml:space="preserve">have a lanyard around your neck or </w:t>
      </w:r>
      <w:r>
        <w:t>a card</w:t>
      </w:r>
      <w:r w:rsidR="00455F88">
        <w:t xml:space="preserve"> dangling from your belt,” says CVS president David Finkelstein.  “And it</w:t>
      </w:r>
      <w:r w:rsidR="00E71647">
        <w:t xml:space="preserve"> can be inconvenient</w:t>
      </w:r>
      <w:r w:rsidR="00455F88">
        <w:t xml:space="preserve"> to </w:t>
      </w:r>
      <w:r w:rsidR="00F01827">
        <w:t>fish</w:t>
      </w:r>
      <w:r w:rsidR="00E71647">
        <w:t xml:space="preserve"> </w:t>
      </w:r>
      <w:r w:rsidR="00A96C1B">
        <w:t>a card</w:t>
      </w:r>
      <w:r w:rsidR="00E71647">
        <w:t xml:space="preserve"> out of</w:t>
      </w:r>
      <w:r w:rsidR="00455F88">
        <w:t xml:space="preserve"> your wallet.”</w:t>
      </w:r>
    </w:p>
    <w:p w:rsidR="00994D3F" w:rsidRPr="00231E71" w:rsidRDefault="00AB7273" w:rsidP="00231E71">
      <w:r>
        <w:t xml:space="preserve">A wristband </w:t>
      </w:r>
      <w:r w:rsidR="00CA34C9">
        <w:t>offers</w:t>
      </w:r>
      <w:r>
        <w:t xml:space="preserve"> a great alternative</w:t>
      </w:r>
      <w:r w:rsidR="00F65175">
        <w:t xml:space="preserve">.  For example, </w:t>
      </w:r>
      <w:r>
        <w:t xml:space="preserve">a </w:t>
      </w:r>
      <w:r w:rsidR="00231E71">
        <w:t xml:space="preserve">factory </w:t>
      </w:r>
      <w:r>
        <w:t xml:space="preserve">worker </w:t>
      </w:r>
      <w:r w:rsidR="00F65175">
        <w:t xml:space="preserve">may need to have </w:t>
      </w:r>
      <w:r w:rsidR="00440A07">
        <w:t>an</w:t>
      </w:r>
      <w:r w:rsidR="00F65175">
        <w:t xml:space="preserve"> ID scanned </w:t>
      </w:r>
      <w:r>
        <w:t xml:space="preserve">by a machine to </w:t>
      </w:r>
      <w:r w:rsidR="00231E71">
        <w:t>gain</w:t>
      </w:r>
      <w:r w:rsidR="00CA34C9">
        <w:t xml:space="preserve"> </w:t>
      </w:r>
      <w:r w:rsidR="00BF6B98">
        <w:t>access to it.</w:t>
      </w:r>
      <w:r w:rsidR="00CA34C9">
        <w:t xml:space="preserve">  A construction </w:t>
      </w:r>
      <w:r>
        <w:t xml:space="preserve">supervisor </w:t>
      </w:r>
      <w:r w:rsidR="00CA34C9">
        <w:t xml:space="preserve">may need to check on employees as they </w:t>
      </w:r>
      <w:r w:rsidR="00BF6B98">
        <w:t xml:space="preserve">go </w:t>
      </w:r>
      <w:bookmarkStart w:id="0" w:name="_GoBack"/>
      <w:bookmarkEnd w:id="0"/>
      <w:r>
        <w:t xml:space="preserve">from job to job.  </w:t>
      </w:r>
      <w:r w:rsidR="00CA34C9">
        <w:t>Scanning</w:t>
      </w:r>
      <w:r>
        <w:t xml:space="preserve"> a wristband </w:t>
      </w:r>
      <w:r w:rsidR="00A3674A">
        <w:t xml:space="preserve">makes </w:t>
      </w:r>
      <w:r w:rsidR="00AC15A1">
        <w:t>verification</w:t>
      </w:r>
      <w:r w:rsidR="00A3674A">
        <w:t xml:space="preserve"> easy and fast</w:t>
      </w:r>
      <w:r w:rsidR="00231E71">
        <w:t>.</w:t>
      </w:r>
    </w:p>
    <w:p w:rsidR="007E46E0" w:rsidRDefault="00E458B1" w:rsidP="006454EE">
      <w:pPr>
        <w:spacing w:after="0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CVS teamed up with a </w:t>
      </w:r>
      <w:r w:rsidR="0001671B" w:rsidRPr="0001671B">
        <w:rPr>
          <w:rFonts w:ascii="Calibri" w:eastAsia="Calibri" w:hAnsi="Calibri" w:cs="Calibri"/>
          <w:color w:val="000000"/>
          <w:szCs w:val="24"/>
        </w:rPr>
        <w:t>leading manu</w:t>
      </w:r>
      <w:r w:rsidR="004931D3">
        <w:rPr>
          <w:rFonts w:ascii="Calibri" w:eastAsia="Calibri" w:hAnsi="Calibri" w:cs="Calibri"/>
          <w:color w:val="000000"/>
          <w:szCs w:val="24"/>
        </w:rPr>
        <w:t>facturer</w:t>
      </w:r>
      <w:r>
        <w:rPr>
          <w:rFonts w:ascii="Calibri" w:eastAsia="Calibri" w:hAnsi="Calibri" w:cs="Calibri"/>
          <w:color w:val="000000"/>
          <w:szCs w:val="24"/>
        </w:rPr>
        <w:t xml:space="preserve"> of silicon</w:t>
      </w:r>
      <w:r w:rsidR="004931D3">
        <w:rPr>
          <w:rFonts w:ascii="Calibri" w:eastAsia="Calibri" w:hAnsi="Calibri" w:cs="Calibri"/>
          <w:color w:val="000000"/>
          <w:szCs w:val="24"/>
        </w:rPr>
        <w:t>e</w:t>
      </w:r>
      <w:r>
        <w:rPr>
          <w:rFonts w:ascii="Calibri" w:eastAsia="Calibri" w:hAnsi="Calibri" w:cs="Calibri"/>
          <w:color w:val="000000"/>
          <w:szCs w:val="24"/>
        </w:rPr>
        <w:t xml:space="preserve"> wristbands </w:t>
      </w:r>
      <w:r w:rsidR="004931D3">
        <w:rPr>
          <w:rFonts w:ascii="Calibri" w:eastAsia="Calibri" w:hAnsi="Calibri" w:cs="Calibri"/>
          <w:color w:val="000000"/>
          <w:szCs w:val="24"/>
        </w:rPr>
        <w:t xml:space="preserve">to offer the groundbreaking product. </w:t>
      </w:r>
      <w:r w:rsidR="00C611FF">
        <w:rPr>
          <w:rFonts w:ascii="Calibri" w:eastAsia="Calibri" w:hAnsi="Calibri" w:cs="Calibri"/>
          <w:color w:val="000000"/>
          <w:szCs w:val="24"/>
        </w:rPr>
        <w:t xml:space="preserve">Wristbands can be customized by </w:t>
      </w:r>
      <w:r w:rsidR="0001671B" w:rsidRPr="0001671B">
        <w:rPr>
          <w:rFonts w:ascii="Calibri" w:eastAsia="Calibri" w:hAnsi="Calibri" w:cs="Calibri"/>
          <w:color w:val="000000"/>
          <w:szCs w:val="24"/>
        </w:rPr>
        <w:t xml:space="preserve">color, shape, </w:t>
      </w:r>
      <w:r w:rsidR="009D75FF">
        <w:rPr>
          <w:rFonts w:ascii="Calibri" w:eastAsia="Calibri" w:hAnsi="Calibri" w:cs="Calibri"/>
          <w:color w:val="000000"/>
          <w:szCs w:val="24"/>
        </w:rPr>
        <w:t xml:space="preserve">and size. </w:t>
      </w:r>
    </w:p>
    <w:p w:rsidR="007E46E0" w:rsidRDefault="007E46E0" w:rsidP="006454EE">
      <w:pPr>
        <w:spacing w:after="0"/>
        <w:rPr>
          <w:rFonts w:ascii="Calibri" w:eastAsia="Calibri" w:hAnsi="Calibri" w:cs="Calibri"/>
          <w:color w:val="000000"/>
          <w:szCs w:val="24"/>
        </w:rPr>
      </w:pPr>
    </w:p>
    <w:p w:rsidR="007E46E0" w:rsidRDefault="00CD08CE" w:rsidP="006454EE">
      <w:pPr>
        <w:spacing w:after="0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Alternatively, </w:t>
      </w:r>
      <w:r w:rsidR="001B557D">
        <w:rPr>
          <w:rFonts w:ascii="Calibri" w:eastAsia="Calibri" w:hAnsi="Calibri" w:cs="Calibri"/>
          <w:color w:val="000000"/>
          <w:szCs w:val="24"/>
        </w:rPr>
        <w:t>CVS can print the QR co</w:t>
      </w:r>
      <w:r w:rsidR="005C45EA">
        <w:rPr>
          <w:rFonts w:ascii="Calibri" w:eastAsia="Calibri" w:hAnsi="Calibri" w:cs="Calibri"/>
          <w:color w:val="000000"/>
          <w:szCs w:val="24"/>
        </w:rPr>
        <w:t>de on a label that</w:t>
      </w:r>
      <w:r w:rsidR="00AC15A1">
        <w:rPr>
          <w:rFonts w:ascii="Calibri" w:eastAsia="Calibri" w:hAnsi="Calibri" w:cs="Calibri"/>
          <w:color w:val="000000"/>
          <w:szCs w:val="24"/>
        </w:rPr>
        <w:t xml:space="preserve">’s </w:t>
      </w:r>
      <w:r w:rsidR="001B557D">
        <w:rPr>
          <w:rFonts w:ascii="Calibri" w:eastAsia="Calibri" w:hAnsi="Calibri" w:cs="Calibri"/>
          <w:color w:val="000000"/>
          <w:szCs w:val="24"/>
        </w:rPr>
        <w:t>affixed</w:t>
      </w:r>
      <w:r w:rsidR="007E46E0" w:rsidRPr="0001671B">
        <w:rPr>
          <w:rFonts w:ascii="Calibri" w:eastAsia="Calibri" w:hAnsi="Calibri" w:cs="Calibri"/>
          <w:color w:val="000000"/>
          <w:szCs w:val="24"/>
        </w:rPr>
        <w:t xml:space="preserve"> to </w:t>
      </w:r>
      <w:r w:rsidR="001B557D">
        <w:rPr>
          <w:rFonts w:ascii="Calibri" w:eastAsia="Calibri" w:hAnsi="Calibri" w:cs="Calibri"/>
          <w:color w:val="000000"/>
          <w:szCs w:val="24"/>
        </w:rPr>
        <w:t>a</w:t>
      </w:r>
      <w:r w:rsidR="007E46E0" w:rsidRPr="0001671B">
        <w:rPr>
          <w:rFonts w:ascii="Calibri" w:eastAsia="Calibri" w:hAnsi="Calibri" w:cs="Calibri"/>
          <w:color w:val="000000"/>
          <w:szCs w:val="24"/>
        </w:rPr>
        <w:t xml:space="preserve"> </w:t>
      </w:r>
      <w:r w:rsidR="001B557D" w:rsidRPr="0001671B">
        <w:rPr>
          <w:rFonts w:ascii="Calibri" w:eastAsia="Calibri" w:hAnsi="Calibri" w:cs="Calibri"/>
          <w:color w:val="000000"/>
          <w:szCs w:val="24"/>
        </w:rPr>
        <w:t xml:space="preserve">construction </w:t>
      </w:r>
      <w:r w:rsidR="005C45EA">
        <w:rPr>
          <w:rFonts w:ascii="Calibri" w:eastAsia="Calibri" w:hAnsi="Calibri" w:cs="Calibri"/>
          <w:color w:val="000000"/>
          <w:szCs w:val="24"/>
        </w:rPr>
        <w:t>worker’s</w:t>
      </w:r>
      <w:r w:rsidR="007E46E0" w:rsidRPr="0001671B">
        <w:rPr>
          <w:rFonts w:ascii="Calibri" w:eastAsia="Calibri" w:hAnsi="Calibri" w:cs="Calibri"/>
          <w:color w:val="000000"/>
          <w:szCs w:val="24"/>
        </w:rPr>
        <w:t xml:space="preserve"> hardhat.</w:t>
      </w:r>
    </w:p>
    <w:p w:rsidR="005C45EA" w:rsidRPr="00440A07" w:rsidRDefault="009D75FF" w:rsidP="00440A07">
      <w:pPr>
        <w:spacing w:after="0"/>
      </w:pPr>
      <w:r>
        <w:rPr>
          <w:rFonts w:ascii="Calibri" w:eastAsia="Calibri" w:hAnsi="Calibri" w:cs="Calibri"/>
          <w:color w:val="000000"/>
          <w:szCs w:val="24"/>
        </w:rPr>
        <w:t xml:space="preserve"> </w:t>
      </w:r>
    </w:p>
    <w:p w:rsidR="004530AC" w:rsidRPr="009B573B" w:rsidRDefault="00A827C7" w:rsidP="004530AC">
      <w:pPr>
        <w:spacing w:line="240" w:lineRule="auto"/>
        <w:rPr>
          <w:szCs w:val="24"/>
        </w:rPr>
      </w:pPr>
      <w:r>
        <w:rPr>
          <w:szCs w:val="24"/>
        </w:rPr>
        <w:t>Wristbands</w:t>
      </w:r>
      <w:r w:rsidR="005C45EA">
        <w:rPr>
          <w:szCs w:val="24"/>
        </w:rPr>
        <w:t xml:space="preserve"> and c</w:t>
      </w:r>
      <w:r w:rsidR="004530AC">
        <w:rPr>
          <w:szCs w:val="24"/>
        </w:rPr>
        <w:t xml:space="preserve">ards can be ordered at </w:t>
      </w:r>
      <w:hyperlink r:id="rId5" w:history="1">
        <w:r w:rsidR="004530AC" w:rsidRPr="009B573B">
          <w:rPr>
            <w:rStyle w:val="Hyperlink"/>
            <w:szCs w:val="24"/>
          </w:rPr>
          <w:t>www.credentialverificationservice.com</w:t>
        </w:r>
      </w:hyperlink>
      <w:r w:rsidR="004530AC" w:rsidRPr="009B573B">
        <w:rPr>
          <w:szCs w:val="24"/>
        </w:rPr>
        <w:t xml:space="preserve"> or </w:t>
      </w:r>
      <w:r w:rsidR="004530AC">
        <w:rPr>
          <w:szCs w:val="24"/>
        </w:rPr>
        <w:t xml:space="preserve">by contacting CVS at </w:t>
      </w:r>
      <w:hyperlink r:id="rId6" w:history="1">
        <w:r w:rsidR="004530AC" w:rsidRPr="009B573B">
          <w:rPr>
            <w:rStyle w:val="Hyperlink"/>
            <w:szCs w:val="24"/>
          </w:rPr>
          <w:t>sales@instantcard.net</w:t>
        </w:r>
      </w:hyperlink>
      <w:r w:rsidR="004530AC">
        <w:rPr>
          <w:szCs w:val="24"/>
        </w:rPr>
        <w:t xml:space="preserve"> </w:t>
      </w:r>
      <w:r w:rsidR="004530AC" w:rsidRPr="009B573B">
        <w:rPr>
          <w:szCs w:val="24"/>
        </w:rPr>
        <w:t xml:space="preserve">or </w:t>
      </w:r>
      <w:r w:rsidR="004530AC">
        <w:rPr>
          <w:szCs w:val="24"/>
        </w:rPr>
        <w:t xml:space="preserve">888-980-6179.  The service costs $50 per month plus $15 per </w:t>
      </w:r>
      <w:r w:rsidR="004530AC" w:rsidRPr="00E7141E">
        <w:rPr>
          <w:szCs w:val="24"/>
        </w:rPr>
        <w:t>month per 100 users</w:t>
      </w:r>
      <w:r w:rsidR="004530AC">
        <w:rPr>
          <w:szCs w:val="24"/>
        </w:rPr>
        <w:t xml:space="preserve">. </w:t>
      </w:r>
    </w:p>
    <w:p w:rsidR="00CD08CE" w:rsidRDefault="004530AC" w:rsidP="004530AC">
      <w:pPr>
        <w:spacing w:line="240" w:lineRule="auto"/>
        <w:rPr>
          <w:szCs w:val="24"/>
        </w:rPr>
      </w:pPr>
      <w:hyperlink r:id="rId7" w:history="1">
        <w:r w:rsidRPr="00087E9D">
          <w:rPr>
            <w:rStyle w:val="Hyperlink"/>
            <w:szCs w:val="24"/>
          </w:rPr>
          <w:t>Credential Verification Service</w:t>
        </w:r>
      </w:hyperlink>
      <w:r w:rsidRPr="009B573B">
        <w:rPr>
          <w:szCs w:val="24"/>
        </w:rPr>
        <w:t xml:space="preserve"> is </w:t>
      </w:r>
      <w:r>
        <w:rPr>
          <w:szCs w:val="24"/>
        </w:rPr>
        <w:t xml:space="preserve">a </w:t>
      </w:r>
      <w:r w:rsidRPr="009B573B">
        <w:rPr>
          <w:szCs w:val="24"/>
        </w:rPr>
        <w:t xml:space="preserve">service of </w:t>
      </w:r>
      <w:r w:rsidRPr="00087E9D">
        <w:rPr>
          <w:szCs w:val="24"/>
        </w:rPr>
        <w:t>InstantCard</w:t>
      </w:r>
      <w:r>
        <w:rPr>
          <w:szCs w:val="24"/>
        </w:rPr>
        <w:t xml:space="preserve"> (</w:t>
      </w:r>
      <w:hyperlink r:id="rId8" w:history="1">
        <w:r w:rsidRPr="004A4278">
          <w:rPr>
            <w:rStyle w:val="Hyperlink"/>
            <w:szCs w:val="24"/>
          </w:rPr>
          <w:t>https://instantcard.net</w:t>
        </w:r>
      </w:hyperlink>
      <w:r>
        <w:rPr>
          <w:szCs w:val="24"/>
        </w:rPr>
        <w:t xml:space="preserve">), </w:t>
      </w:r>
      <w:r w:rsidRPr="009B573B">
        <w:rPr>
          <w:szCs w:val="24"/>
        </w:rPr>
        <w:t>America’s leading 100 percent cloud-based ID card service since 2007</w:t>
      </w:r>
      <w:r>
        <w:rPr>
          <w:szCs w:val="24"/>
        </w:rPr>
        <w:t xml:space="preserve">.  </w:t>
      </w:r>
    </w:p>
    <w:p w:rsidR="004530AC" w:rsidRDefault="004530AC" w:rsidP="004530AC">
      <w:pPr>
        <w:spacing w:line="240" w:lineRule="auto"/>
        <w:rPr>
          <w:szCs w:val="24"/>
        </w:rPr>
      </w:pPr>
      <w:r>
        <w:rPr>
          <w:szCs w:val="24"/>
        </w:rPr>
        <w:t>Identity card best practices are posted on Twitter (@instantcardid) and LinkedIn (</w:t>
      </w:r>
      <w:hyperlink r:id="rId9" w:tgtFrame="_blank" w:history="1">
        <w:r>
          <w:rPr>
            <w:rStyle w:val="Hyperlink"/>
            <w:szCs w:val="24"/>
          </w:rPr>
          <w:t>www.linkedin.com/company/instantcard</w:t>
        </w:r>
      </w:hyperlink>
      <w:r>
        <w:rPr>
          <w:szCs w:val="24"/>
        </w:rPr>
        <w:t xml:space="preserve">). </w:t>
      </w:r>
    </w:p>
    <w:p w:rsidR="00A52A74" w:rsidRDefault="00A52A74" w:rsidP="004530AC">
      <w:pPr>
        <w:spacing w:line="240" w:lineRule="auto"/>
        <w:rPr>
          <w:szCs w:val="24"/>
        </w:rPr>
      </w:pPr>
      <w:r>
        <w:rPr>
          <w:szCs w:val="24"/>
        </w:rPr>
        <w:t>PHOTOCAPTION</w:t>
      </w:r>
      <w:r>
        <w:rPr>
          <w:szCs w:val="24"/>
        </w:rPr>
        <w:br/>
      </w:r>
      <w:r w:rsidR="004C401B">
        <w:rPr>
          <w:szCs w:val="24"/>
        </w:rPr>
        <w:t>The QR code printed on the Credential Verification Service wristband calls up worker training records instantly from any mobile device.</w:t>
      </w:r>
    </w:p>
    <w:p w:rsidR="004530AC" w:rsidRDefault="004530AC" w:rsidP="004530AC">
      <w:pPr>
        <w:spacing w:line="240" w:lineRule="auto"/>
        <w:rPr>
          <w:szCs w:val="24"/>
        </w:rPr>
      </w:pPr>
      <w:r>
        <w:rPr>
          <w:szCs w:val="24"/>
        </w:rPr>
        <w:lastRenderedPageBreak/>
        <w:t>#safety #construction #training</w:t>
      </w:r>
      <w:r w:rsidR="00A827C7">
        <w:rPr>
          <w:szCs w:val="24"/>
        </w:rPr>
        <w:t xml:space="preserve"> #HR</w:t>
      </w:r>
    </w:p>
    <w:p w:rsidR="004530AC" w:rsidRPr="009B573B" w:rsidRDefault="004530AC" w:rsidP="004530AC">
      <w:pPr>
        <w:spacing w:line="240" w:lineRule="auto"/>
        <w:rPr>
          <w:szCs w:val="24"/>
        </w:rPr>
      </w:pPr>
      <w:r w:rsidRPr="009B573B">
        <w:rPr>
          <w:szCs w:val="24"/>
        </w:rPr>
        <w:t>Media contacts:</w:t>
      </w:r>
    </w:p>
    <w:p w:rsidR="004530AC" w:rsidRPr="009B573B" w:rsidRDefault="004530AC" w:rsidP="004530AC">
      <w:pPr>
        <w:spacing w:line="240" w:lineRule="auto"/>
        <w:rPr>
          <w:szCs w:val="24"/>
        </w:rPr>
      </w:pPr>
      <w:r w:rsidRPr="009B573B">
        <w:rPr>
          <w:szCs w:val="24"/>
        </w:rPr>
        <w:t xml:space="preserve">Henry Stimpson, Stimpson Communications, 508-647-0705, </w:t>
      </w:r>
      <w:hyperlink r:id="rId10" w:history="1">
        <w:r w:rsidRPr="009B573B">
          <w:rPr>
            <w:rStyle w:val="Hyperlink"/>
            <w:szCs w:val="24"/>
          </w:rPr>
          <w:t>Henry@StimpsonCommunications.com</w:t>
        </w:r>
      </w:hyperlink>
    </w:p>
    <w:p w:rsidR="004530AC" w:rsidRPr="009B573B" w:rsidRDefault="004530AC" w:rsidP="004530AC">
      <w:pPr>
        <w:spacing w:line="240" w:lineRule="auto"/>
        <w:rPr>
          <w:szCs w:val="24"/>
        </w:rPr>
      </w:pPr>
      <w:r w:rsidRPr="009B573B">
        <w:rPr>
          <w:szCs w:val="24"/>
        </w:rPr>
        <w:t xml:space="preserve">David Finkelstein, Credential Verification Service, 301-637-4528, </w:t>
      </w:r>
      <w:hyperlink r:id="rId11" w:history="1">
        <w:r w:rsidRPr="009B573B">
          <w:rPr>
            <w:rStyle w:val="Hyperlink"/>
            <w:szCs w:val="24"/>
          </w:rPr>
          <w:t>dFinkelstein@Instantcard.net</w:t>
        </w:r>
      </w:hyperlink>
      <w:r w:rsidRPr="009B573B">
        <w:rPr>
          <w:szCs w:val="24"/>
        </w:rPr>
        <w:t xml:space="preserve"> </w:t>
      </w:r>
    </w:p>
    <w:p w:rsidR="007C2B97" w:rsidRDefault="007C2B97" w:rsidP="005E7606"/>
    <w:p w:rsidR="004530AC" w:rsidRDefault="004530AC" w:rsidP="005E7606"/>
    <w:sectPr w:rsidR="0045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A0NLE0tDSzMLe0NDJU0lEKTi0uzszPAykwrAUALFiYSSwAAAA="/>
  </w:docVars>
  <w:rsids>
    <w:rsidRoot w:val="0001671B"/>
    <w:rsid w:val="00000D8C"/>
    <w:rsid w:val="00012544"/>
    <w:rsid w:val="0001671B"/>
    <w:rsid w:val="00027912"/>
    <w:rsid w:val="0004091F"/>
    <w:rsid w:val="00047ACD"/>
    <w:rsid w:val="00071B8F"/>
    <w:rsid w:val="00072A97"/>
    <w:rsid w:val="00073629"/>
    <w:rsid w:val="00074529"/>
    <w:rsid w:val="000A3802"/>
    <w:rsid w:val="000C6217"/>
    <w:rsid w:val="000D0182"/>
    <w:rsid w:val="000E5444"/>
    <w:rsid w:val="00104108"/>
    <w:rsid w:val="0013289B"/>
    <w:rsid w:val="00135EE7"/>
    <w:rsid w:val="00145347"/>
    <w:rsid w:val="0016631E"/>
    <w:rsid w:val="001B557D"/>
    <w:rsid w:val="001E47AD"/>
    <w:rsid w:val="001E6CBA"/>
    <w:rsid w:val="002130B0"/>
    <w:rsid w:val="00221908"/>
    <w:rsid w:val="002247C2"/>
    <w:rsid w:val="00231E71"/>
    <w:rsid w:val="00232D7C"/>
    <w:rsid w:val="002636EE"/>
    <w:rsid w:val="00265B7C"/>
    <w:rsid w:val="00293737"/>
    <w:rsid w:val="002C0E40"/>
    <w:rsid w:val="002C4E3F"/>
    <w:rsid w:val="002D04C7"/>
    <w:rsid w:val="002D3FB2"/>
    <w:rsid w:val="002E0C6C"/>
    <w:rsid w:val="002F4D00"/>
    <w:rsid w:val="00344263"/>
    <w:rsid w:val="0039309B"/>
    <w:rsid w:val="003A425D"/>
    <w:rsid w:val="003D0FF3"/>
    <w:rsid w:val="003D2A4E"/>
    <w:rsid w:val="003E4A1C"/>
    <w:rsid w:val="003F37D2"/>
    <w:rsid w:val="0041136E"/>
    <w:rsid w:val="00440A07"/>
    <w:rsid w:val="004410CF"/>
    <w:rsid w:val="00441FD2"/>
    <w:rsid w:val="00443F12"/>
    <w:rsid w:val="00445ED7"/>
    <w:rsid w:val="004530AC"/>
    <w:rsid w:val="00455F88"/>
    <w:rsid w:val="00491AB5"/>
    <w:rsid w:val="004931D3"/>
    <w:rsid w:val="004A0BE9"/>
    <w:rsid w:val="004B17BB"/>
    <w:rsid w:val="004C2026"/>
    <w:rsid w:val="004C401B"/>
    <w:rsid w:val="004C4F24"/>
    <w:rsid w:val="004D057E"/>
    <w:rsid w:val="004E1BDF"/>
    <w:rsid w:val="0051308C"/>
    <w:rsid w:val="005320DC"/>
    <w:rsid w:val="00575647"/>
    <w:rsid w:val="00577A7D"/>
    <w:rsid w:val="00587153"/>
    <w:rsid w:val="005A1A2B"/>
    <w:rsid w:val="005C45EA"/>
    <w:rsid w:val="005C751C"/>
    <w:rsid w:val="005D2C7A"/>
    <w:rsid w:val="005D6561"/>
    <w:rsid w:val="005E7606"/>
    <w:rsid w:val="005F0508"/>
    <w:rsid w:val="00600D5F"/>
    <w:rsid w:val="00601C81"/>
    <w:rsid w:val="0060551E"/>
    <w:rsid w:val="006454EE"/>
    <w:rsid w:val="006549A9"/>
    <w:rsid w:val="006813DD"/>
    <w:rsid w:val="00684413"/>
    <w:rsid w:val="00696316"/>
    <w:rsid w:val="006D6C5B"/>
    <w:rsid w:val="006E2BCF"/>
    <w:rsid w:val="006E4AF7"/>
    <w:rsid w:val="00747250"/>
    <w:rsid w:val="007530F1"/>
    <w:rsid w:val="00763C66"/>
    <w:rsid w:val="007721F8"/>
    <w:rsid w:val="0077226D"/>
    <w:rsid w:val="00773F69"/>
    <w:rsid w:val="0077430E"/>
    <w:rsid w:val="00777136"/>
    <w:rsid w:val="00783665"/>
    <w:rsid w:val="0079350B"/>
    <w:rsid w:val="007B7D8D"/>
    <w:rsid w:val="007C2B97"/>
    <w:rsid w:val="007E1AAE"/>
    <w:rsid w:val="007E2236"/>
    <w:rsid w:val="007E46E0"/>
    <w:rsid w:val="00840033"/>
    <w:rsid w:val="00851AB3"/>
    <w:rsid w:val="00866ECF"/>
    <w:rsid w:val="008744AD"/>
    <w:rsid w:val="008803A0"/>
    <w:rsid w:val="00893BDE"/>
    <w:rsid w:val="00897B53"/>
    <w:rsid w:val="008B18C6"/>
    <w:rsid w:val="008B78CA"/>
    <w:rsid w:val="008C47FA"/>
    <w:rsid w:val="008D3AC3"/>
    <w:rsid w:val="008E1D3D"/>
    <w:rsid w:val="008F4D2A"/>
    <w:rsid w:val="008F747F"/>
    <w:rsid w:val="00957960"/>
    <w:rsid w:val="00987E21"/>
    <w:rsid w:val="00994D3F"/>
    <w:rsid w:val="009B3002"/>
    <w:rsid w:val="009C4D37"/>
    <w:rsid w:val="009D6B37"/>
    <w:rsid w:val="009D75FF"/>
    <w:rsid w:val="00A13944"/>
    <w:rsid w:val="00A3010C"/>
    <w:rsid w:val="00A3674A"/>
    <w:rsid w:val="00A400BC"/>
    <w:rsid w:val="00A52A74"/>
    <w:rsid w:val="00A54CB6"/>
    <w:rsid w:val="00A56A60"/>
    <w:rsid w:val="00A60ABD"/>
    <w:rsid w:val="00A654F1"/>
    <w:rsid w:val="00A67AA5"/>
    <w:rsid w:val="00A827C7"/>
    <w:rsid w:val="00A82ADE"/>
    <w:rsid w:val="00A85B9A"/>
    <w:rsid w:val="00A96C1B"/>
    <w:rsid w:val="00AA00B4"/>
    <w:rsid w:val="00AB7273"/>
    <w:rsid w:val="00AC15A1"/>
    <w:rsid w:val="00AD1A44"/>
    <w:rsid w:val="00AE1957"/>
    <w:rsid w:val="00AE74F5"/>
    <w:rsid w:val="00B01D3D"/>
    <w:rsid w:val="00B150AB"/>
    <w:rsid w:val="00B3361A"/>
    <w:rsid w:val="00B33E7D"/>
    <w:rsid w:val="00B41446"/>
    <w:rsid w:val="00B72473"/>
    <w:rsid w:val="00B856A3"/>
    <w:rsid w:val="00B90A0E"/>
    <w:rsid w:val="00BB7BCA"/>
    <w:rsid w:val="00BF6B98"/>
    <w:rsid w:val="00C244EF"/>
    <w:rsid w:val="00C5203B"/>
    <w:rsid w:val="00C611FF"/>
    <w:rsid w:val="00C7279C"/>
    <w:rsid w:val="00C90DE4"/>
    <w:rsid w:val="00CA34C9"/>
    <w:rsid w:val="00CC0621"/>
    <w:rsid w:val="00CD08CE"/>
    <w:rsid w:val="00CD5E70"/>
    <w:rsid w:val="00D07C44"/>
    <w:rsid w:val="00D13F51"/>
    <w:rsid w:val="00D30579"/>
    <w:rsid w:val="00D51B0B"/>
    <w:rsid w:val="00D537AD"/>
    <w:rsid w:val="00D819A9"/>
    <w:rsid w:val="00D841EA"/>
    <w:rsid w:val="00DA0265"/>
    <w:rsid w:val="00DB3906"/>
    <w:rsid w:val="00DB4217"/>
    <w:rsid w:val="00DC709A"/>
    <w:rsid w:val="00DD2725"/>
    <w:rsid w:val="00DD72D7"/>
    <w:rsid w:val="00DE5F2B"/>
    <w:rsid w:val="00E1399D"/>
    <w:rsid w:val="00E24021"/>
    <w:rsid w:val="00E458B1"/>
    <w:rsid w:val="00E71647"/>
    <w:rsid w:val="00E85F4C"/>
    <w:rsid w:val="00EF0AEA"/>
    <w:rsid w:val="00F01827"/>
    <w:rsid w:val="00F23F7C"/>
    <w:rsid w:val="00F54230"/>
    <w:rsid w:val="00F57A7A"/>
    <w:rsid w:val="00F65175"/>
    <w:rsid w:val="00F72C63"/>
    <w:rsid w:val="00F8457F"/>
    <w:rsid w:val="00FB3676"/>
    <w:rsid w:val="00FC1050"/>
    <w:rsid w:val="00F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4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3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4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3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ntcard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edentialverificationservic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es@instantcard.net" TargetMode="External"/><Relationship Id="rId11" Type="http://schemas.openxmlformats.org/officeDocument/2006/relationships/hyperlink" Target="mailto:dFinkelstein@Instantcard.net" TargetMode="External"/><Relationship Id="rId5" Type="http://schemas.openxmlformats.org/officeDocument/2006/relationships/hyperlink" Target="http://www.credentialverificationservice.com" TargetMode="External"/><Relationship Id="rId10" Type="http://schemas.openxmlformats.org/officeDocument/2006/relationships/hyperlink" Target="mailto:Henry@StimpsonCommunica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company/instantc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15</cp:revision>
  <dcterms:created xsi:type="dcterms:W3CDTF">2017-06-08T15:35:00Z</dcterms:created>
  <dcterms:modified xsi:type="dcterms:W3CDTF">2017-06-08T20:37:00Z</dcterms:modified>
</cp:coreProperties>
</file>